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CB" w:rsidRDefault="00175E57" w:rsidP="00175E57">
      <w:pPr>
        <w:jc w:val="center"/>
      </w:pPr>
      <w:r>
        <w:rPr>
          <w:i/>
        </w:rPr>
        <w:t xml:space="preserve">To Kill a Mockingbird </w:t>
      </w:r>
      <w:r w:rsidR="00D506B3">
        <w:t>Introductory Web</w:t>
      </w:r>
      <w:r w:rsidR="005C52D6">
        <w:t xml:space="preserve"> Q</w:t>
      </w:r>
      <w:r>
        <w:t>uest</w:t>
      </w:r>
    </w:p>
    <w:p w:rsidR="00676A02" w:rsidRDefault="00676A02" w:rsidP="00175E57">
      <w:pPr>
        <w:jc w:val="center"/>
      </w:pPr>
    </w:p>
    <w:p w:rsidR="00175E57" w:rsidRDefault="00175E57" w:rsidP="00175E57">
      <w:r>
        <w:t>Complete all of the questions below by going to the websites indicated.</w:t>
      </w:r>
    </w:p>
    <w:p w:rsidR="007A5EA5" w:rsidRDefault="007A5EA5" w:rsidP="00175E57"/>
    <w:p w:rsidR="00D506B3" w:rsidRPr="00D506B3" w:rsidRDefault="00D506B3" w:rsidP="00D506B3">
      <w:pPr>
        <w:rPr>
          <w:b/>
        </w:rPr>
      </w:pPr>
      <w:r>
        <w:rPr>
          <w:b/>
        </w:rPr>
        <w:t>Harper Lee</w:t>
      </w:r>
    </w:p>
    <w:p w:rsidR="00D506B3" w:rsidRDefault="00D506B3" w:rsidP="00D506B3">
      <w:pPr>
        <w:jc w:val="center"/>
      </w:pPr>
      <w:r>
        <w:t xml:space="preserve">Website: </w:t>
      </w:r>
      <w:hyperlink r:id="rId7" w:history="1">
        <w:r w:rsidRPr="00DB05C0">
          <w:rPr>
            <w:rStyle w:val="Hyperlink"/>
          </w:rPr>
          <w:t>https://www.biography.com/people/harper-lee-9377021</w:t>
        </w:r>
      </w:hyperlink>
      <w:r>
        <w:t xml:space="preserve"> </w:t>
      </w:r>
    </w:p>
    <w:p w:rsidR="00F56D87" w:rsidRPr="00D506B3" w:rsidRDefault="00F56D87" w:rsidP="00D506B3">
      <w:pPr>
        <w:jc w:val="center"/>
      </w:pPr>
    </w:p>
    <w:p w:rsidR="00D506B3" w:rsidRDefault="00D506B3" w:rsidP="00D506B3">
      <w:pPr>
        <w:pStyle w:val="ListParagraph"/>
        <w:numPr>
          <w:ilvl w:val="0"/>
          <w:numId w:val="2"/>
        </w:numPr>
      </w:pPr>
      <w:r>
        <w:t>When and where was Harper Lee born?</w:t>
      </w:r>
    </w:p>
    <w:p w:rsidR="00D506B3" w:rsidRDefault="00D506B3" w:rsidP="00D506B3">
      <w:pPr>
        <w:pStyle w:val="ListParagraph"/>
      </w:pPr>
    </w:p>
    <w:p w:rsidR="00D506B3" w:rsidRDefault="00D506B3" w:rsidP="00D506B3">
      <w:pPr>
        <w:pStyle w:val="ListParagraph"/>
        <w:numPr>
          <w:ilvl w:val="0"/>
          <w:numId w:val="2"/>
        </w:numPr>
      </w:pPr>
      <w:r>
        <w:t>What was Lee like as a child?</w:t>
      </w:r>
    </w:p>
    <w:p w:rsidR="00D506B3" w:rsidRDefault="00D506B3" w:rsidP="00D506B3">
      <w:pPr>
        <w:pStyle w:val="ListParagraph"/>
      </w:pPr>
    </w:p>
    <w:p w:rsidR="00D506B3" w:rsidRDefault="00D506B3" w:rsidP="00D506B3">
      <w:pPr>
        <w:pStyle w:val="ListParagraph"/>
        <w:numPr>
          <w:ilvl w:val="0"/>
          <w:numId w:val="2"/>
        </w:numPr>
      </w:pPr>
      <w:r>
        <w:t>How are her family members described?</w:t>
      </w:r>
    </w:p>
    <w:p w:rsidR="00D506B3" w:rsidRDefault="00D506B3" w:rsidP="00D506B3"/>
    <w:p w:rsidR="00D506B3" w:rsidRDefault="00D506B3" w:rsidP="00D506B3">
      <w:pPr>
        <w:pStyle w:val="ListParagraph"/>
        <w:numPr>
          <w:ilvl w:val="0"/>
          <w:numId w:val="2"/>
        </w:numPr>
      </w:pPr>
      <w:r>
        <w:t>Who was her childhood best friend? How was he described?</w:t>
      </w:r>
    </w:p>
    <w:p w:rsidR="00D506B3" w:rsidRDefault="00D506B3" w:rsidP="00D506B3">
      <w:pPr>
        <w:pStyle w:val="ListParagraph"/>
      </w:pPr>
    </w:p>
    <w:p w:rsidR="00D506B3" w:rsidRDefault="00D506B3" w:rsidP="00D506B3">
      <w:pPr>
        <w:pStyle w:val="ListParagraph"/>
        <w:numPr>
          <w:ilvl w:val="0"/>
          <w:numId w:val="2"/>
        </w:numPr>
      </w:pPr>
      <w:r>
        <w:t xml:space="preserve">What awards did </w:t>
      </w:r>
      <w:r>
        <w:rPr>
          <w:i/>
        </w:rPr>
        <w:t xml:space="preserve">To Kill a Mockingbird </w:t>
      </w:r>
      <w:r>
        <w:t>and Lee receive?</w:t>
      </w:r>
    </w:p>
    <w:p w:rsidR="00D506B3" w:rsidRDefault="00D506B3" w:rsidP="00D506B3">
      <w:pPr>
        <w:pStyle w:val="ListParagraph"/>
      </w:pPr>
    </w:p>
    <w:p w:rsidR="00D506B3" w:rsidRPr="00D506B3" w:rsidRDefault="00D506B3" w:rsidP="00D506B3">
      <w:pPr>
        <w:pStyle w:val="ListParagraph"/>
        <w:numPr>
          <w:ilvl w:val="0"/>
          <w:numId w:val="2"/>
        </w:numPr>
      </w:pPr>
      <w:r>
        <w:t xml:space="preserve">Lee's </w:t>
      </w:r>
      <w:r w:rsidRPr="00D506B3">
        <w:t>life influenced many of the characters and events in </w:t>
      </w:r>
      <w:r w:rsidRPr="00D506B3">
        <w:rPr>
          <w:i/>
          <w:iCs/>
        </w:rPr>
        <w:t>To Kill A Mockingbird.</w:t>
      </w:r>
      <w:r w:rsidRPr="00D506B3">
        <w:t> Given what have you learned about her life (including personality traits, friends, family, experiences) make a prediction about what kinds of issues might surface in the book. Do you think that your knowledge about Harper Lee will influence your reading of the book? Should it influence your reading of the book? Why or why not?</w:t>
      </w:r>
    </w:p>
    <w:p w:rsidR="00D506B3" w:rsidRDefault="00D506B3" w:rsidP="00175E57">
      <w:pPr>
        <w:rPr>
          <w:b/>
        </w:rPr>
      </w:pPr>
    </w:p>
    <w:p w:rsidR="00D506B3" w:rsidRDefault="00D506B3" w:rsidP="00175E57">
      <w:pPr>
        <w:rPr>
          <w:b/>
        </w:rPr>
      </w:pPr>
      <w:r>
        <w:rPr>
          <w:b/>
        </w:rPr>
        <w:t>The Great Depression</w:t>
      </w:r>
    </w:p>
    <w:p w:rsidR="00D506B3" w:rsidRDefault="00D506B3" w:rsidP="00D506B3">
      <w:pPr>
        <w:jc w:val="center"/>
      </w:pPr>
      <w:r>
        <w:t xml:space="preserve">Website: </w:t>
      </w:r>
      <w:hyperlink r:id="rId8" w:history="1">
        <w:r w:rsidRPr="00DB05C0">
          <w:rPr>
            <w:rStyle w:val="Hyperlink"/>
          </w:rPr>
          <w:t>https://fdrlibrary.org/great-depression-facts</w:t>
        </w:r>
      </w:hyperlink>
      <w:r>
        <w:t xml:space="preserve"> </w:t>
      </w:r>
    </w:p>
    <w:p w:rsidR="00F56D87" w:rsidRPr="00D506B3" w:rsidRDefault="00F56D87" w:rsidP="00D506B3">
      <w:pPr>
        <w:jc w:val="center"/>
      </w:pPr>
    </w:p>
    <w:p w:rsidR="00D506B3" w:rsidRDefault="00D506B3" w:rsidP="00D506B3">
      <w:pPr>
        <w:pStyle w:val="ListParagraph"/>
        <w:numPr>
          <w:ilvl w:val="0"/>
          <w:numId w:val="2"/>
        </w:numPr>
      </w:pPr>
      <w:r>
        <w:t>How high was unemployment at the height of the Great Depression? (To compare, the unemployment level as of October 2017 is 4.1%.)</w:t>
      </w:r>
    </w:p>
    <w:p w:rsidR="00D506B3" w:rsidRDefault="00D506B3" w:rsidP="00D506B3">
      <w:pPr>
        <w:pStyle w:val="ListParagraph"/>
      </w:pPr>
    </w:p>
    <w:p w:rsidR="00D506B3" w:rsidRDefault="00D506B3" w:rsidP="00D506B3">
      <w:pPr>
        <w:pStyle w:val="ListParagraph"/>
        <w:numPr>
          <w:ilvl w:val="0"/>
          <w:numId w:val="2"/>
        </w:numPr>
      </w:pPr>
      <w:r>
        <w:t>How did FDR attempt to end the Great Depression? Was it effective? What led the US economy back to full employment capacity?</w:t>
      </w:r>
    </w:p>
    <w:p w:rsidR="00D506B3" w:rsidRDefault="00D506B3" w:rsidP="00D506B3">
      <w:pPr>
        <w:pStyle w:val="ListParagraph"/>
      </w:pPr>
    </w:p>
    <w:p w:rsidR="00D506B3" w:rsidRDefault="00D506B3" w:rsidP="00D506B3">
      <w:pPr>
        <w:pStyle w:val="ListParagraph"/>
        <w:numPr>
          <w:ilvl w:val="0"/>
          <w:numId w:val="2"/>
        </w:numPr>
      </w:pPr>
      <w:r>
        <w:t>How much did wage incomes fall between 1929 and 1933?</w:t>
      </w:r>
    </w:p>
    <w:p w:rsidR="00D506B3" w:rsidRPr="00D506B3" w:rsidRDefault="00D506B3" w:rsidP="00D506B3">
      <w:pPr>
        <w:pStyle w:val="ListParagraph"/>
      </w:pPr>
    </w:p>
    <w:p w:rsidR="007A5EA5" w:rsidRPr="007A5EA5" w:rsidRDefault="007A5EA5" w:rsidP="00175E57">
      <w:pPr>
        <w:rPr>
          <w:b/>
        </w:rPr>
      </w:pPr>
      <w:r w:rsidRPr="007A5EA5">
        <w:rPr>
          <w:b/>
        </w:rPr>
        <w:t>Segregation</w:t>
      </w:r>
      <w:r w:rsidR="00D506B3">
        <w:rPr>
          <w:b/>
        </w:rPr>
        <w:t xml:space="preserve"> and Discrimination</w:t>
      </w:r>
    </w:p>
    <w:p w:rsidR="00D506B3" w:rsidRPr="00D506B3" w:rsidRDefault="00D506B3" w:rsidP="00D506B3">
      <w:pPr>
        <w:rPr>
          <w:i/>
        </w:rPr>
      </w:pPr>
      <w:r>
        <w:rPr>
          <w:i/>
        </w:rPr>
        <w:t>Jim Crow</w:t>
      </w:r>
    </w:p>
    <w:p w:rsidR="007A5EA5" w:rsidRDefault="007A5EA5" w:rsidP="007A5EA5">
      <w:pPr>
        <w:jc w:val="center"/>
      </w:pPr>
      <w:r>
        <w:t>Website:</w:t>
      </w:r>
      <w:r w:rsidRPr="007A5EA5">
        <w:t xml:space="preserve"> </w:t>
      </w:r>
      <w:hyperlink r:id="rId9" w:history="1">
        <w:r w:rsidRPr="00272979">
          <w:rPr>
            <w:rStyle w:val="Hyperlink"/>
          </w:rPr>
          <w:t>https://ferris.edu/jimcrow/what.htm</w:t>
        </w:r>
      </w:hyperlink>
    </w:p>
    <w:p w:rsidR="007A5EA5" w:rsidRDefault="007A5EA5" w:rsidP="00175E57"/>
    <w:p w:rsidR="007A5EA5" w:rsidRDefault="00E67AB0" w:rsidP="00D506B3">
      <w:pPr>
        <w:pStyle w:val="ListParagraph"/>
        <w:numPr>
          <w:ilvl w:val="0"/>
          <w:numId w:val="2"/>
        </w:numPr>
      </w:pPr>
      <w:r>
        <w:t>What was Jim Crow</w:t>
      </w:r>
      <w:r w:rsidR="007A5EA5">
        <w:t>?</w:t>
      </w:r>
    </w:p>
    <w:p w:rsidR="007A5EA5" w:rsidRDefault="007A5EA5" w:rsidP="007A5EA5">
      <w:pPr>
        <w:ind w:left="720"/>
      </w:pPr>
    </w:p>
    <w:p w:rsidR="007A5EA5" w:rsidRDefault="007A5EA5" w:rsidP="00D506B3">
      <w:pPr>
        <w:pStyle w:val="ListParagraph"/>
        <w:numPr>
          <w:ilvl w:val="0"/>
          <w:numId w:val="2"/>
        </w:numPr>
      </w:pPr>
      <w:r>
        <w:t xml:space="preserve">Below, record four of the Jim Crow etiquette norms that you found to be the most </w:t>
      </w:r>
      <w:r w:rsidR="00E67AB0">
        <w:t>shocking</w:t>
      </w:r>
      <w:r>
        <w:t xml:space="preserve">. </w:t>
      </w:r>
    </w:p>
    <w:p w:rsidR="007A5EA5" w:rsidRDefault="007A5EA5" w:rsidP="007A5EA5">
      <w:pPr>
        <w:pStyle w:val="ListParagraph"/>
        <w:numPr>
          <w:ilvl w:val="1"/>
          <w:numId w:val="1"/>
        </w:numPr>
      </w:pPr>
    </w:p>
    <w:p w:rsidR="007A5EA5" w:rsidRDefault="007A5EA5" w:rsidP="007A5EA5">
      <w:pPr>
        <w:pStyle w:val="ListParagraph"/>
        <w:numPr>
          <w:ilvl w:val="1"/>
          <w:numId w:val="1"/>
        </w:numPr>
      </w:pPr>
    </w:p>
    <w:p w:rsidR="007A5EA5" w:rsidRDefault="007A5EA5" w:rsidP="007A5EA5">
      <w:pPr>
        <w:pStyle w:val="ListParagraph"/>
        <w:numPr>
          <w:ilvl w:val="1"/>
          <w:numId w:val="1"/>
        </w:numPr>
      </w:pPr>
    </w:p>
    <w:p w:rsidR="00D506B3" w:rsidRDefault="00D506B3" w:rsidP="00D506B3">
      <w:pPr>
        <w:pStyle w:val="ListParagraph"/>
        <w:numPr>
          <w:ilvl w:val="1"/>
          <w:numId w:val="1"/>
        </w:numPr>
      </w:pPr>
    </w:p>
    <w:p w:rsidR="00F56D87" w:rsidRPr="00F56D87" w:rsidRDefault="00F56D87" w:rsidP="00D506B3">
      <w:bookmarkStart w:id="0" w:name="_GoBack"/>
      <w:bookmarkEnd w:id="0"/>
    </w:p>
    <w:p w:rsidR="00676A02" w:rsidRPr="00D506B3" w:rsidRDefault="00D506B3" w:rsidP="00D506B3">
      <w:pPr>
        <w:rPr>
          <w:i/>
        </w:rPr>
      </w:pPr>
      <w:r>
        <w:rPr>
          <w:i/>
        </w:rPr>
        <w:t>Plessy v. Fergusson</w:t>
      </w:r>
    </w:p>
    <w:p w:rsidR="00676A02" w:rsidRDefault="00676A02" w:rsidP="00676A02">
      <w:pPr>
        <w:jc w:val="center"/>
      </w:pPr>
      <w:r>
        <w:t xml:space="preserve">Website: </w:t>
      </w:r>
      <w:hyperlink r:id="rId10" w:history="1">
        <w:r w:rsidRPr="00272979">
          <w:rPr>
            <w:rStyle w:val="Hyperlink"/>
          </w:rPr>
          <w:t>https://www.oyez.org/cases/1850-1900/163us537</w:t>
        </w:r>
      </w:hyperlink>
    </w:p>
    <w:p w:rsidR="00676A02" w:rsidRDefault="00676A02" w:rsidP="00676A02">
      <w:pPr>
        <w:jc w:val="center"/>
      </w:pPr>
    </w:p>
    <w:p w:rsidR="007A5EA5" w:rsidRDefault="00676A02" w:rsidP="00D506B3">
      <w:pPr>
        <w:pStyle w:val="ListParagraph"/>
        <w:numPr>
          <w:ilvl w:val="0"/>
          <w:numId w:val="2"/>
        </w:numPr>
      </w:pPr>
      <w:r>
        <w:t xml:space="preserve">Why was </w:t>
      </w:r>
      <w:r w:rsidRPr="00676A02">
        <w:t>Homer Adolph Plessy</w:t>
      </w:r>
      <w:r>
        <w:t xml:space="preserve"> arrested?</w:t>
      </w:r>
    </w:p>
    <w:p w:rsidR="00676A02" w:rsidRDefault="00676A02" w:rsidP="00676A02">
      <w:pPr>
        <w:pStyle w:val="ListParagraph"/>
      </w:pPr>
    </w:p>
    <w:p w:rsidR="00676A02" w:rsidRDefault="00676A02" w:rsidP="00D506B3">
      <w:pPr>
        <w:pStyle w:val="ListParagraph"/>
        <w:numPr>
          <w:ilvl w:val="0"/>
          <w:numId w:val="2"/>
        </w:numPr>
      </w:pPr>
      <w:r>
        <w:t>What was the main question of Plessy v. Fergusson?</w:t>
      </w:r>
    </w:p>
    <w:p w:rsidR="00D506B3" w:rsidRDefault="00D506B3" w:rsidP="00D506B3"/>
    <w:p w:rsidR="00676A02" w:rsidRDefault="00676A02" w:rsidP="00D506B3">
      <w:pPr>
        <w:pStyle w:val="ListParagraph"/>
        <w:numPr>
          <w:ilvl w:val="0"/>
          <w:numId w:val="2"/>
        </w:numPr>
      </w:pPr>
      <w:r>
        <w:t>What did the Supreme Court decide?</w:t>
      </w:r>
    </w:p>
    <w:p w:rsidR="00676A02" w:rsidRDefault="00676A02" w:rsidP="00D506B3"/>
    <w:p w:rsidR="00D506B3" w:rsidRPr="00D506B3" w:rsidRDefault="00D506B3" w:rsidP="00D506B3">
      <w:pPr>
        <w:rPr>
          <w:i/>
        </w:rPr>
      </w:pPr>
      <w:r>
        <w:rPr>
          <w:i/>
        </w:rPr>
        <w:t>Scottsboro Boys</w:t>
      </w:r>
    </w:p>
    <w:p w:rsidR="00D506B3" w:rsidRDefault="00D506B3" w:rsidP="00D506B3">
      <w:pPr>
        <w:jc w:val="center"/>
      </w:pPr>
      <w:r>
        <w:t xml:space="preserve">Website: </w:t>
      </w:r>
      <w:hyperlink r:id="rId11" w:history="1">
        <w:r w:rsidRPr="00DB05C0">
          <w:rPr>
            <w:rStyle w:val="Hyperlink"/>
          </w:rPr>
          <w:t>http://www.scottsboroboysmuseum.com/?page_id=13</w:t>
        </w:r>
      </w:hyperlink>
      <w:r>
        <w:t xml:space="preserve">  </w:t>
      </w:r>
    </w:p>
    <w:p w:rsidR="00D506B3" w:rsidRDefault="00D506B3" w:rsidP="00D506B3"/>
    <w:p w:rsidR="00D506B3" w:rsidRDefault="00D506B3" w:rsidP="00D506B3">
      <w:pPr>
        <w:pStyle w:val="ListParagraph"/>
        <w:numPr>
          <w:ilvl w:val="0"/>
          <w:numId w:val="2"/>
        </w:numPr>
      </w:pPr>
      <w:r>
        <w:t xml:space="preserve">What were the Scottsboro boys accused of? </w:t>
      </w:r>
    </w:p>
    <w:p w:rsidR="00D506B3" w:rsidRDefault="00D506B3" w:rsidP="00D506B3">
      <w:pPr>
        <w:pStyle w:val="ListParagraph"/>
      </w:pPr>
    </w:p>
    <w:p w:rsidR="00D506B3" w:rsidRDefault="00D506B3" w:rsidP="00D506B3">
      <w:pPr>
        <w:pStyle w:val="ListParagraph"/>
        <w:numPr>
          <w:ilvl w:val="0"/>
          <w:numId w:val="2"/>
        </w:numPr>
      </w:pPr>
      <w:r>
        <w:t xml:space="preserve">Why were the two women motivated to accuse the Scottsboro boys? </w:t>
      </w:r>
    </w:p>
    <w:p w:rsidR="00D506B3" w:rsidRDefault="00D506B3" w:rsidP="00D506B3">
      <w:pPr>
        <w:pStyle w:val="ListParagraph"/>
      </w:pPr>
    </w:p>
    <w:p w:rsidR="00D506B3" w:rsidRDefault="00D506B3" w:rsidP="00D506B3">
      <w:pPr>
        <w:pStyle w:val="ListParagraph"/>
        <w:numPr>
          <w:ilvl w:val="0"/>
          <w:numId w:val="2"/>
        </w:numPr>
      </w:pPr>
      <w:r>
        <w:t>Name at least two reasons why the accusations against the Scottsboro boys were clearly false.</w:t>
      </w:r>
    </w:p>
    <w:p w:rsidR="00D506B3" w:rsidRDefault="00D506B3" w:rsidP="00D506B3">
      <w:pPr>
        <w:pStyle w:val="ListParagraph"/>
        <w:numPr>
          <w:ilvl w:val="1"/>
          <w:numId w:val="2"/>
        </w:numPr>
      </w:pPr>
    </w:p>
    <w:p w:rsidR="00D506B3" w:rsidRDefault="00D506B3" w:rsidP="00D506B3">
      <w:pPr>
        <w:pStyle w:val="ListParagraph"/>
        <w:numPr>
          <w:ilvl w:val="1"/>
          <w:numId w:val="2"/>
        </w:numPr>
      </w:pPr>
    </w:p>
    <w:p w:rsidR="00D506B3" w:rsidRDefault="00D506B3" w:rsidP="00D506B3">
      <w:pPr>
        <w:pStyle w:val="ListParagraph"/>
        <w:ind w:left="1440"/>
      </w:pPr>
    </w:p>
    <w:p w:rsidR="00D506B3" w:rsidRDefault="00D506B3" w:rsidP="00D506B3">
      <w:pPr>
        <w:pStyle w:val="ListParagraph"/>
        <w:numPr>
          <w:ilvl w:val="0"/>
          <w:numId w:val="2"/>
        </w:numPr>
      </w:pPr>
      <w:r>
        <w:t xml:space="preserve"> What happened to the Scottsboro boys eventually? </w:t>
      </w:r>
    </w:p>
    <w:p w:rsidR="00D506B3" w:rsidRDefault="00D506B3" w:rsidP="00D506B3">
      <w:pPr>
        <w:pStyle w:val="ListParagraph"/>
      </w:pPr>
    </w:p>
    <w:p w:rsidR="00D506B3" w:rsidRDefault="00D506B3" w:rsidP="00D506B3">
      <w:pPr>
        <w:pStyle w:val="ListParagraph"/>
        <w:numPr>
          <w:ilvl w:val="0"/>
          <w:numId w:val="2"/>
        </w:numPr>
      </w:pPr>
      <w:r>
        <w:t>What legal precedents did the Scottsboro boys’ cases set?</w:t>
      </w:r>
    </w:p>
    <w:p w:rsidR="00D506B3" w:rsidRDefault="00D506B3" w:rsidP="00D506B3"/>
    <w:p w:rsidR="00D506B3" w:rsidRDefault="00D506B3" w:rsidP="00D506B3">
      <w:pPr>
        <w:rPr>
          <w:i/>
        </w:rPr>
      </w:pPr>
      <w:r>
        <w:rPr>
          <w:i/>
        </w:rPr>
        <w:t>Brown v. Board of Education</w:t>
      </w:r>
    </w:p>
    <w:p w:rsidR="00D506B3" w:rsidRDefault="00D506B3" w:rsidP="00D506B3">
      <w:pPr>
        <w:jc w:val="center"/>
      </w:pPr>
      <w:r>
        <w:t xml:space="preserve">Website: </w:t>
      </w:r>
      <w:hyperlink r:id="rId12" w:history="1">
        <w:r w:rsidRPr="00DB05C0">
          <w:rPr>
            <w:rStyle w:val="Hyperlink"/>
          </w:rPr>
          <w:t>https://www.oyez.org/cases/1940-1955/347us483</w:t>
        </w:r>
      </w:hyperlink>
      <w:r>
        <w:t xml:space="preserve"> </w:t>
      </w:r>
    </w:p>
    <w:p w:rsidR="00F56D87" w:rsidRPr="00D506B3" w:rsidRDefault="00F56D87" w:rsidP="00D506B3">
      <w:pPr>
        <w:jc w:val="center"/>
      </w:pPr>
    </w:p>
    <w:p w:rsidR="00D506B3" w:rsidRDefault="00D506B3" w:rsidP="00D506B3">
      <w:pPr>
        <w:pStyle w:val="ListParagraph"/>
        <w:numPr>
          <w:ilvl w:val="0"/>
          <w:numId w:val="2"/>
        </w:numPr>
      </w:pPr>
      <w:r>
        <w:t>What was the main question of the court case?</w:t>
      </w:r>
    </w:p>
    <w:p w:rsidR="00D506B3" w:rsidRDefault="00D506B3" w:rsidP="00D506B3">
      <w:pPr>
        <w:pStyle w:val="ListParagraph"/>
      </w:pPr>
    </w:p>
    <w:p w:rsidR="00D506B3" w:rsidRDefault="00D506B3" w:rsidP="00D506B3">
      <w:pPr>
        <w:pStyle w:val="ListParagraph"/>
        <w:numPr>
          <w:ilvl w:val="0"/>
          <w:numId w:val="2"/>
        </w:numPr>
      </w:pPr>
      <w:r>
        <w:t>What was the judges’ ruling?</w:t>
      </w:r>
    </w:p>
    <w:p w:rsidR="00D506B3" w:rsidRDefault="00D506B3" w:rsidP="00D506B3">
      <w:pPr>
        <w:pStyle w:val="ListParagraph"/>
      </w:pPr>
    </w:p>
    <w:p w:rsidR="00D506B3" w:rsidRPr="00D506B3" w:rsidRDefault="00D506B3" w:rsidP="00D506B3">
      <w:pPr>
        <w:pStyle w:val="ListParagraph"/>
        <w:numPr>
          <w:ilvl w:val="0"/>
          <w:numId w:val="2"/>
        </w:numPr>
      </w:pPr>
      <w:r>
        <w:t xml:space="preserve">Which case’s precedent did the ruling of </w:t>
      </w:r>
      <w:r>
        <w:rPr>
          <w:i/>
        </w:rPr>
        <w:t xml:space="preserve">Brown v. Board of Education </w:t>
      </w:r>
      <w:r>
        <w:t>overturn?</w:t>
      </w:r>
    </w:p>
    <w:p w:rsidR="00D506B3" w:rsidRPr="00D506B3" w:rsidRDefault="00D506B3" w:rsidP="00D506B3">
      <w:pPr>
        <w:rPr>
          <w:i/>
        </w:rPr>
      </w:pPr>
    </w:p>
    <w:p w:rsidR="00D506B3" w:rsidRDefault="00D506B3" w:rsidP="00D506B3"/>
    <w:p w:rsidR="00D506B3" w:rsidRDefault="00D506B3" w:rsidP="00D506B3"/>
    <w:p w:rsidR="00D506B3" w:rsidRDefault="00D506B3" w:rsidP="00D506B3">
      <w:r>
        <w:t xml:space="preserve">If you finish early or had trouble finding reasons why the </w:t>
      </w:r>
      <w:r>
        <w:t>accusations against the Scottsboro boys were clearly false</w:t>
      </w:r>
      <w:r>
        <w:t xml:space="preserve">, read through the article below. </w:t>
      </w:r>
      <w:hyperlink r:id="rId13" w:history="1">
        <w:r w:rsidRPr="00DB05C0">
          <w:rPr>
            <w:rStyle w:val="Hyperlink"/>
          </w:rPr>
          <w:t>https://www.archives.gov/files/publications/prologue/2014/spring/scottsboro.pdf</w:t>
        </w:r>
      </w:hyperlink>
      <w:r>
        <w:t xml:space="preserve"> </w:t>
      </w:r>
    </w:p>
    <w:p w:rsidR="00D506B3" w:rsidRDefault="00D506B3" w:rsidP="00D506B3"/>
    <w:p w:rsidR="008A65AA" w:rsidRDefault="008A65AA" w:rsidP="00D506B3"/>
    <w:p w:rsidR="00D506B3" w:rsidRPr="00052BC7" w:rsidRDefault="008A65AA" w:rsidP="00D506B3">
      <w:pPr>
        <w:rPr>
          <w:sz w:val="16"/>
        </w:rPr>
      </w:pPr>
      <w:r w:rsidRPr="00052BC7">
        <w:rPr>
          <w:sz w:val="16"/>
        </w:rPr>
        <w:t>This web q</w:t>
      </w:r>
      <w:r w:rsidR="00D506B3" w:rsidRPr="00052BC7">
        <w:rPr>
          <w:sz w:val="16"/>
        </w:rPr>
        <w:t>uest was adapted</w:t>
      </w:r>
      <w:r w:rsidR="00052BC7">
        <w:rPr>
          <w:sz w:val="16"/>
        </w:rPr>
        <w:t xml:space="preserve"> and augmented</w:t>
      </w:r>
      <w:r w:rsidR="00D506B3" w:rsidRPr="00052BC7">
        <w:rPr>
          <w:sz w:val="16"/>
        </w:rPr>
        <w:t xml:space="preserve"> from the following:</w:t>
      </w:r>
    </w:p>
    <w:p w:rsidR="00052BC7" w:rsidRPr="00052BC7" w:rsidRDefault="00052BC7" w:rsidP="00D506B3">
      <w:pPr>
        <w:rPr>
          <w:sz w:val="16"/>
        </w:rPr>
      </w:pPr>
    </w:p>
    <w:p w:rsidR="00D506B3" w:rsidRPr="00052BC7" w:rsidRDefault="00D506B3" w:rsidP="00D506B3">
      <w:pPr>
        <w:rPr>
          <w:sz w:val="16"/>
        </w:rPr>
      </w:pPr>
      <w:hyperlink r:id="rId14" w:history="1">
        <w:r w:rsidRPr="00052BC7">
          <w:rPr>
            <w:rStyle w:val="Hyperlink"/>
            <w:sz w:val="16"/>
          </w:rPr>
          <w:t>https://www.nthurston.k12.wa.us/cms/lib/WA01001371/Centricity/ModuleInstance/9431/WebQuest%20Packet.pdf</w:t>
        </w:r>
      </w:hyperlink>
      <w:r w:rsidRPr="00052BC7">
        <w:rPr>
          <w:sz w:val="16"/>
        </w:rPr>
        <w:t xml:space="preserve"> </w:t>
      </w:r>
    </w:p>
    <w:p w:rsidR="00052BC7" w:rsidRPr="00052BC7" w:rsidRDefault="00052BC7" w:rsidP="00D506B3">
      <w:pPr>
        <w:rPr>
          <w:sz w:val="16"/>
        </w:rPr>
      </w:pPr>
    </w:p>
    <w:p w:rsidR="00D506B3" w:rsidRDefault="00052BC7" w:rsidP="00D506B3">
      <w:hyperlink r:id="rId15" w:history="1">
        <w:r w:rsidRPr="00052BC7">
          <w:rPr>
            <w:rStyle w:val="Hyperlink"/>
            <w:sz w:val="16"/>
          </w:rPr>
          <w:t>https://sites.google.com/site/tokillamockingbirdwebquest/c-groups</w:t>
        </w:r>
      </w:hyperlink>
      <w:r>
        <w:t xml:space="preserve"> </w:t>
      </w:r>
    </w:p>
    <w:p w:rsidR="00D506B3" w:rsidRPr="00175E57" w:rsidRDefault="00D506B3" w:rsidP="00D506B3"/>
    <w:sectPr w:rsidR="00D506B3" w:rsidRPr="00175E57" w:rsidSect="00D506B3">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48" w:rsidRDefault="00085948" w:rsidP="007A5EA5">
      <w:r>
        <w:separator/>
      </w:r>
    </w:p>
  </w:endnote>
  <w:endnote w:type="continuationSeparator" w:id="0">
    <w:p w:rsidR="00085948" w:rsidRDefault="00085948" w:rsidP="007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48" w:rsidRDefault="00085948" w:rsidP="007A5EA5">
      <w:r>
        <w:separator/>
      </w:r>
    </w:p>
  </w:footnote>
  <w:footnote w:type="continuationSeparator" w:id="0">
    <w:p w:rsidR="00085948" w:rsidRDefault="00085948" w:rsidP="007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B3" w:rsidRDefault="00D506B3" w:rsidP="00D506B3">
    <w:pPr>
      <w:pStyle w:val="Header"/>
    </w:pPr>
    <w:r>
      <w:t>Name:</w:t>
    </w:r>
    <w:r>
      <w:t>___________________________________</w:t>
    </w:r>
  </w:p>
  <w:p w:rsidR="00D506B3" w:rsidRDefault="00D506B3">
    <w:pPr>
      <w:pStyle w:val="Header"/>
    </w:pPr>
    <w:r>
      <w:t>Mr. Fisher                                                                                                               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237E"/>
    <w:multiLevelType w:val="hybridMultilevel"/>
    <w:tmpl w:val="C3E82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A3299"/>
    <w:multiLevelType w:val="hybridMultilevel"/>
    <w:tmpl w:val="968A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0290D"/>
    <w:multiLevelType w:val="hybridMultilevel"/>
    <w:tmpl w:val="A36CF2F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C0854"/>
    <w:multiLevelType w:val="hybridMultilevel"/>
    <w:tmpl w:val="5474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D0861"/>
    <w:multiLevelType w:val="hybridMultilevel"/>
    <w:tmpl w:val="3C32B6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B2073"/>
    <w:multiLevelType w:val="hybridMultilevel"/>
    <w:tmpl w:val="8680658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57"/>
    <w:rsid w:val="00052BC7"/>
    <w:rsid w:val="00085948"/>
    <w:rsid w:val="00175E57"/>
    <w:rsid w:val="003314CB"/>
    <w:rsid w:val="005C52D6"/>
    <w:rsid w:val="00676A02"/>
    <w:rsid w:val="007A5EA5"/>
    <w:rsid w:val="008A65AA"/>
    <w:rsid w:val="00A857A8"/>
    <w:rsid w:val="00D506B3"/>
    <w:rsid w:val="00E67AB0"/>
    <w:rsid w:val="00EC46AA"/>
    <w:rsid w:val="00F025E6"/>
    <w:rsid w:val="00F5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0808"/>
  <w14:defaultImageDpi w14:val="32767"/>
  <w15:chartTrackingRefBased/>
  <w15:docId w15:val="{71DB5D59-3FE6-4645-ADA1-0018C10C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A5"/>
    <w:pPr>
      <w:ind w:left="720"/>
      <w:contextualSpacing/>
    </w:pPr>
  </w:style>
  <w:style w:type="character" w:styleId="Hyperlink">
    <w:name w:val="Hyperlink"/>
    <w:basedOn w:val="DefaultParagraphFont"/>
    <w:uiPriority w:val="99"/>
    <w:unhideWhenUsed/>
    <w:rsid w:val="007A5EA5"/>
    <w:rPr>
      <w:color w:val="0563C1" w:themeColor="hyperlink"/>
      <w:u w:val="single"/>
    </w:rPr>
  </w:style>
  <w:style w:type="character" w:styleId="UnresolvedMention">
    <w:name w:val="Unresolved Mention"/>
    <w:basedOn w:val="DefaultParagraphFont"/>
    <w:uiPriority w:val="99"/>
    <w:rsid w:val="007A5EA5"/>
    <w:rPr>
      <w:color w:val="808080"/>
      <w:shd w:val="clear" w:color="auto" w:fill="E6E6E6"/>
    </w:rPr>
  </w:style>
  <w:style w:type="paragraph" w:styleId="Header">
    <w:name w:val="header"/>
    <w:basedOn w:val="Normal"/>
    <w:link w:val="HeaderChar"/>
    <w:uiPriority w:val="99"/>
    <w:unhideWhenUsed/>
    <w:rsid w:val="007A5EA5"/>
    <w:pPr>
      <w:tabs>
        <w:tab w:val="center" w:pos="4680"/>
        <w:tab w:val="right" w:pos="9360"/>
      </w:tabs>
    </w:pPr>
  </w:style>
  <w:style w:type="character" w:customStyle="1" w:styleId="HeaderChar">
    <w:name w:val="Header Char"/>
    <w:basedOn w:val="DefaultParagraphFont"/>
    <w:link w:val="Header"/>
    <w:uiPriority w:val="99"/>
    <w:rsid w:val="007A5EA5"/>
  </w:style>
  <w:style w:type="paragraph" w:styleId="Footer">
    <w:name w:val="footer"/>
    <w:basedOn w:val="Normal"/>
    <w:link w:val="FooterChar"/>
    <w:uiPriority w:val="99"/>
    <w:unhideWhenUsed/>
    <w:rsid w:val="007A5EA5"/>
    <w:pPr>
      <w:tabs>
        <w:tab w:val="center" w:pos="4680"/>
        <w:tab w:val="right" w:pos="9360"/>
      </w:tabs>
    </w:pPr>
  </w:style>
  <w:style w:type="character" w:customStyle="1" w:styleId="FooterChar">
    <w:name w:val="Footer Char"/>
    <w:basedOn w:val="DefaultParagraphFont"/>
    <w:link w:val="Footer"/>
    <w:uiPriority w:val="99"/>
    <w:rsid w:val="007A5EA5"/>
  </w:style>
  <w:style w:type="character" w:styleId="FollowedHyperlink">
    <w:name w:val="FollowedHyperlink"/>
    <w:basedOn w:val="DefaultParagraphFont"/>
    <w:uiPriority w:val="99"/>
    <w:semiHidden/>
    <w:unhideWhenUsed/>
    <w:rsid w:val="00D50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97373">
      <w:bodyDiv w:val="1"/>
      <w:marLeft w:val="0"/>
      <w:marRight w:val="0"/>
      <w:marTop w:val="0"/>
      <w:marBottom w:val="0"/>
      <w:divBdr>
        <w:top w:val="none" w:sz="0" w:space="0" w:color="auto"/>
        <w:left w:val="none" w:sz="0" w:space="0" w:color="auto"/>
        <w:bottom w:val="none" w:sz="0" w:space="0" w:color="auto"/>
        <w:right w:val="none" w:sz="0" w:space="0" w:color="auto"/>
      </w:divBdr>
    </w:div>
    <w:div w:id="986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rlibrary.org/great-depression-facts" TargetMode="External"/><Relationship Id="rId13" Type="http://schemas.openxmlformats.org/officeDocument/2006/relationships/hyperlink" Target="https://www.archives.gov/files/publications/prologue/2014/spring/scottsboro.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graphy.com/people/harper-lee-9377021" TargetMode="External"/><Relationship Id="rId12" Type="http://schemas.openxmlformats.org/officeDocument/2006/relationships/hyperlink" Target="https://www.oyez.org/cases/1940-1955/347us4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sboroboysmuseum.com/?page_id=13" TargetMode="External"/><Relationship Id="rId5" Type="http://schemas.openxmlformats.org/officeDocument/2006/relationships/footnotes" Target="footnotes.xml"/><Relationship Id="rId15" Type="http://schemas.openxmlformats.org/officeDocument/2006/relationships/hyperlink" Target="https://sites.google.com/site/tokillamockingbirdwebquest/c-groups" TargetMode="External"/><Relationship Id="rId10" Type="http://schemas.openxmlformats.org/officeDocument/2006/relationships/hyperlink" Target="https://www.oyez.org/cases/1850-1900/163us537" TargetMode="External"/><Relationship Id="rId4" Type="http://schemas.openxmlformats.org/officeDocument/2006/relationships/webSettings" Target="webSettings.xml"/><Relationship Id="rId9" Type="http://schemas.openxmlformats.org/officeDocument/2006/relationships/hyperlink" Target="https://ferris.edu/jimcrow/what.htm" TargetMode="External"/><Relationship Id="rId14" Type="http://schemas.openxmlformats.org/officeDocument/2006/relationships/hyperlink" Target="https://www.nthurston.k12.wa.us/cms/lib/WA01001371/Centricity/ModuleInstance/9431/WebQuest%20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5</cp:revision>
  <dcterms:created xsi:type="dcterms:W3CDTF">2018-03-05T13:26:00Z</dcterms:created>
  <dcterms:modified xsi:type="dcterms:W3CDTF">2018-03-12T01:39:00Z</dcterms:modified>
</cp:coreProperties>
</file>