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B2" w:rsidRPr="008725B2" w:rsidRDefault="008725B2" w:rsidP="008725B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TKAM Study Guide 12: Chapters 23-24</w:t>
      </w:r>
    </w:p>
    <w:p w:rsidR="008725B2" w:rsidRDefault="008725B2" w:rsidP="008725B2">
      <w:pPr>
        <w:rPr>
          <w:rFonts w:eastAsia="Times New Roman" w:cs="Times New Roman"/>
          <w:i/>
        </w:rPr>
      </w:pPr>
      <w:r w:rsidRPr="008725B2">
        <w:rPr>
          <w:rFonts w:eastAsia="Times New Roman" w:cs="Times New Roman"/>
          <w:i/>
        </w:rPr>
        <w:t>Please answer the following questions in complete sentences. 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8725B2" w:rsidRDefault="008725B2" w:rsidP="008725B2">
      <w:pPr>
        <w:rPr>
          <w:rFonts w:eastAsia="Times New Roman" w:cs="Times New Roman"/>
          <w:i/>
        </w:rPr>
      </w:pPr>
    </w:p>
    <w:p w:rsidR="008725B2" w:rsidRDefault="008725B2" w:rsidP="008725B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Jem and Atticus argue about the justice system. What is Jem’s solution? What is Atticus’? </w:t>
      </w:r>
      <w:r w:rsidR="00E55A60">
        <w:rPr>
          <w:rFonts w:eastAsia="Times New Roman" w:cs="Times New Roman"/>
        </w:rPr>
        <w:t>Do you agree with either of them? Why or why not?</w:t>
      </w: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  <w:bookmarkStart w:id="0" w:name="_GoBack"/>
      <w:bookmarkEnd w:id="0"/>
    </w:p>
    <w:p w:rsidR="00050993" w:rsidRPr="00050993" w:rsidRDefault="00050993" w:rsidP="00050993">
      <w:pPr>
        <w:rPr>
          <w:rFonts w:eastAsia="Times New Roman" w:cs="Times New Roman"/>
        </w:rPr>
      </w:pPr>
    </w:p>
    <w:p w:rsidR="00E55A60" w:rsidRDefault="00E55A60" w:rsidP="008725B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is Atticus’ attitude toward women on juries? What is Scout’s? Is this surprising? Why or why not?</w:t>
      </w: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Pr="00050993" w:rsidRDefault="00050993" w:rsidP="00050993">
      <w:pPr>
        <w:rPr>
          <w:rFonts w:eastAsia="Times New Roman" w:cs="Times New Roman"/>
        </w:rPr>
      </w:pPr>
    </w:p>
    <w:p w:rsidR="00E55A60" w:rsidRDefault="00E55A60" w:rsidP="008725B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do we learn about the </w:t>
      </w:r>
      <w:proofErr w:type="spellStart"/>
      <w:r>
        <w:rPr>
          <w:rFonts w:eastAsia="Times New Roman" w:cs="Times New Roman"/>
        </w:rPr>
        <w:t>Cunninghams</w:t>
      </w:r>
      <w:proofErr w:type="spellEnd"/>
      <w:r>
        <w:rPr>
          <w:rFonts w:eastAsia="Times New Roman" w:cs="Times New Roman"/>
        </w:rPr>
        <w:t xml:space="preserve">? How does this affect your view of them? Why would Harper Lee include this detail in the Robinson versus </w:t>
      </w:r>
      <w:proofErr w:type="spellStart"/>
      <w:r>
        <w:rPr>
          <w:rFonts w:eastAsia="Times New Roman" w:cs="Times New Roman"/>
        </w:rPr>
        <w:t>Ewell</w:t>
      </w:r>
      <w:proofErr w:type="spellEnd"/>
      <w:r>
        <w:rPr>
          <w:rFonts w:eastAsia="Times New Roman" w:cs="Times New Roman"/>
        </w:rPr>
        <w:t xml:space="preserve"> trial?</w:t>
      </w: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Pr="00050993" w:rsidRDefault="00050993" w:rsidP="00050993">
      <w:pPr>
        <w:rPr>
          <w:rFonts w:eastAsia="Times New Roman" w:cs="Times New Roman"/>
        </w:rPr>
      </w:pPr>
    </w:p>
    <w:p w:rsidR="00E55A60" w:rsidRDefault="002401BB" w:rsidP="008725B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Mrs. Merriweather accuses northerners of being hypocrites and notes “At least we don’t have that sin on our shoulders down here” (Lee 13). Why is this statement ironic</w:t>
      </w:r>
      <w:r w:rsidR="00050993">
        <w:rPr>
          <w:rFonts w:eastAsia="Times New Roman" w:cs="Times New Roman"/>
        </w:rPr>
        <w:t>? Use two quotes from the text to prove your point. Do not forget to include parenthetical citations.</w:t>
      </w: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Pr="00050993" w:rsidRDefault="00050993" w:rsidP="00050993">
      <w:pPr>
        <w:rPr>
          <w:rFonts w:eastAsia="Times New Roman" w:cs="Times New Roman"/>
        </w:rPr>
      </w:pPr>
    </w:p>
    <w:p w:rsidR="00050993" w:rsidRDefault="00050993" w:rsidP="008725B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is your opinion of the Missionary Society? Why do you feel that way? Why do you thing Miss Maudie is a part of it?</w:t>
      </w: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Default="00050993" w:rsidP="00050993">
      <w:pPr>
        <w:rPr>
          <w:rFonts w:eastAsia="Times New Roman" w:cs="Times New Roman"/>
        </w:rPr>
      </w:pPr>
    </w:p>
    <w:p w:rsidR="00050993" w:rsidRPr="00050993" w:rsidRDefault="00050993" w:rsidP="00050993">
      <w:pPr>
        <w:rPr>
          <w:rFonts w:eastAsia="Times New Roman" w:cs="Times New Roman"/>
        </w:rPr>
      </w:pPr>
    </w:p>
    <w:p w:rsidR="00050993" w:rsidRPr="008725B2" w:rsidRDefault="00050993" w:rsidP="008725B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is Aunt Alexandra’s reaction to Atticus’ news? Does this change how you view her? Why or why not?</w:t>
      </w:r>
    </w:p>
    <w:p w:rsidR="00A65076" w:rsidRDefault="006C22EB"/>
    <w:sectPr w:rsidR="00A65076" w:rsidSect="008725B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EB" w:rsidRDefault="006C22EB" w:rsidP="008725B2">
      <w:r>
        <w:separator/>
      </w:r>
    </w:p>
  </w:endnote>
  <w:endnote w:type="continuationSeparator" w:id="0">
    <w:p w:rsidR="006C22EB" w:rsidRDefault="006C22EB" w:rsidP="0087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EB" w:rsidRDefault="006C22EB" w:rsidP="008725B2">
      <w:r>
        <w:separator/>
      </w:r>
    </w:p>
  </w:footnote>
  <w:footnote w:type="continuationSeparator" w:id="0">
    <w:p w:rsidR="006C22EB" w:rsidRDefault="006C22EB" w:rsidP="0087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B2" w:rsidRDefault="008725B2" w:rsidP="008725B2">
    <w:pPr>
      <w:rPr>
        <w:rFonts w:eastAsia="Times New Roman" w:cs="Times New Roman"/>
      </w:rPr>
    </w:pPr>
    <w:r w:rsidRPr="008725B2">
      <w:rPr>
        <w:rFonts w:eastAsia="Times New Roman" w:cs="Times New Roman"/>
      </w:rPr>
      <w:t xml:space="preserve">Name: ____________________________________ </w:t>
    </w:r>
  </w:p>
  <w:p w:rsidR="008725B2" w:rsidRPr="008725B2" w:rsidRDefault="008725B2" w:rsidP="008725B2">
    <w:pPr>
      <w:rPr>
        <w:rFonts w:eastAsia="Times New Roman" w:cs="Times New Roman"/>
      </w:rPr>
    </w:pPr>
    <w:r w:rsidRPr="008725B2">
      <w:rPr>
        <w:rFonts w:eastAsia="Times New Roman" w:cs="Times New Roman"/>
      </w:rPr>
      <w:t xml:space="preserve">Mr. Fisher </w:t>
    </w:r>
    <w:r>
      <w:rPr>
        <w:rFonts w:eastAsia="Times New Roman" w:cs="Times New Roman"/>
      </w:rPr>
      <w:t xml:space="preserve">                                                                                                              </w:t>
    </w:r>
    <w:r w:rsidRPr="008725B2">
      <w:rPr>
        <w:rFonts w:eastAsia="Times New Roman" w:cs="Times New Roman"/>
      </w:rPr>
      <w:t>English 9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A0439"/>
    <w:multiLevelType w:val="hybridMultilevel"/>
    <w:tmpl w:val="80CE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B2"/>
    <w:rsid w:val="00050993"/>
    <w:rsid w:val="002401BB"/>
    <w:rsid w:val="005A2D7A"/>
    <w:rsid w:val="006C22EB"/>
    <w:rsid w:val="008725B2"/>
    <w:rsid w:val="00A857A8"/>
    <w:rsid w:val="00C5015D"/>
    <w:rsid w:val="00E55A60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4358A"/>
  <w14:defaultImageDpi w14:val="32767"/>
  <w15:chartTrackingRefBased/>
  <w15:docId w15:val="{9F5ED335-264E-F845-AE21-6AE8B3C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B2"/>
  </w:style>
  <w:style w:type="paragraph" w:styleId="Footer">
    <w:name w:val="footer"/>
    <w:basedOn w:val="Normal"/>
    <w:link w:val="FooterChar"/>
    <w:uiPriority w:val="99"/>
    <w:unhideWhenUsed/>
    <w:rsid w:val="0087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B2"/>
  </w:style>
  <w:style w:type="paragraph" w:styleId="ListParagraph">
    <w:name w:val="List Paragraph"/>
    <w:basedOn w:val="Normal"/>
    <w:uiPriority w:val="34"/>
    <w:qFormat/>
    <w:rsid w:val="0087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1</cp:revision>
  <dcterms:created xsi:type="dcterms:W3CDTF">2018-04-24T01:41:00Z</dcterms:created>
  <dcterms:modified xsi:type="dcterms:W3CDTF">2018-04-24T02:28:00Z</dcterms:modified>
</cp:coreProperties>
</file>