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7D" w:rsidRDefault="008C5DB7" w:rsidP="008C5DB7">
      <w:pPr>
        <w:rPr>
          <w:b/>
        </w:rPr>
      </w:pPr>
      <w:r>
        <w:rPr>
          <w:b/>
        </w:rPr>
        <w:t>English 11/12 Honors: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8C5DB7" w:rsidRDefault="008C5DB7" w:rsidP="008C5DB7">
      <w:pPr>
        <w:rPr>
          <w:b/>
        </w:rPr>
      </w:pPr>
      <w:r>
        <w:rPr>
          <w:b/>
        </w:rPr>
        <w:t>Mr. Fisher</w:t>
      </w:r>
    </w:p>
    <w:p w:rsidR="008C5DB7" w:rsidRDefault="008C5DB7" w:rsidP="008C5DB7">
      <w:pPr>
        <w:rPr>
          <w:b/>
        </w:rPr>
      </w:pPr>
    </w:p>
    <w:p w:rsidR="008C5DB7" w:rsidRPr="008C5DB7" w:rsidRDefault="008C5DB7" w:rsidP="008C5DB7">
      <w:pPr>
        <w:jc w:val="center"/>
        <w:rPr>
          <w:b/>
          <w:u w:val="single"/>
        </w:rPr>
      </w:pPr>
      <w:r w:rsidRPr="008C5DB7">
        <w:rPr>
          <w:b/>
          <w:u w:val="single"/>
        </w:rPr>
        <w:t xml:space="preserve">Beowulf: The Boast with the Most </w:t>
      </w:r>
    </w:p>
    <w:p w:rsidR="008C5DB7" w:rsidRDefault="008C5DB7" w:rsidP="008C5DB7">
      <w:pPr>
        <w:rPr>
          <w:b/>
        </w:rPr>
      </w:pPr>
    </w:p>
    <w:p w:rsidR="008C5DB7" w:rsidRDefault="008C5DB7" w:rsidP="008C5DB7">
      <w:r>
        <w:rPr>
          <w:u w:val="single"/>
        </w:rPr>
        <w:t xml:space="preserve">Introduction: </w:t>
      </w:r>
      <w:r w:rsidR="00720BA8">
        <w:t>We have read of the</w:t>
      </w:r>
      <w:r w:rsidRPr="008C5DB7">
        <w:t xml:space="preserve"> exploits of Beowulf and the many brave tha</w:t>
      </w:r>
      <w:r>
        <w:t xml:space="preserve">nes among the Danes, </w:t>
      </w:r>
      <w:proofErr w:type="spellStart"/>
      <w:r>
        <w:t>Geats</w:t>
      </w:r>
      <w:proofErr w:type="spellEnd"/>
      <w:r>
        <w:t xml:space="preserve">, and </w:t>
      </w:r>
      <w:r w:rsidRPr="008C5DB7">
        <w:t>Swedes. We know, too, that the Anglo-Saxons saw nothing wrong with letting the world know who they were, who their noble parents were, what great feats they had accomplished and what they planned to do</w:t>
      </w:r>
      <w:r w:rsidR="00720BA8">
        <w:t xml:space="preserve"> next</w:t>
      </w:r>
      <w:r w:rsidRPr="008C5DB7">
        <w:t xml:space="preserve">. This boasting was perfectly polite </w:t>
      </w:r>
      <w:r w:rsidR="00FF72C7">
        <w:t xml:space="preserve">and </w:t>
      </w:r>
      <w:r w:rsidRPr="008C5DB7">
        <w:t xml:space="preserve">even expected. In </w:t>
      </w:r>
      <w:r w:rsidRPr="008C5DB7">
        <w:rPr>
          <w:i/>
        </w:rPr>
        <w:t>Beowulf</w:t>
      </w:r>
      <w:r w:rsidRPr="008C5DB7">
        <w:t xml:space="preserve">, see lines 250-285, 407-426, 632-638, and 2510-2515 for examples of the formal Anglo-Saxon boast. </w:t>
      </w:r>
    </w:p>
    <w:p w:rsidR="008C5DB7" w:rsidRDefault="008C5DB7" w:rsidP="008C5DB7"/>
    <w:p w:rsidR="008C5DB7" w:rsidRPr="008C5DB7" w:rsidRDefault="008C5DB7" w:rsidP="008C5DB7">
      <w:r>
        <w:rPr>
          <w:u w:val="single"/>
        </w:rPr>
        <w:t>Assignment:</w:t>
      </w:r>
      <w:r>
        <w:t xml:space="preserve"> </w:t>
      </w:r>
      <w:r w:rsidRPr="008C5DB7">
        <w:t xml:space="preserve">Your assignment is to write a formal boast about yourself and, if you wish, perform it for the class. Tell us your deeds, who your daddy/mama are, what you plan to do, and how you're not </w:t>
      </w:r>
      <w:proofErr w:type="spellStart"/>
      <w:r w:rsidRPr="008C5DB7">
        <w:t>gonna</w:t>
      </w:r>
      <w:proofErr w:type="spellEnd"/>
      <w:r w:rsidRPr="008C5DB7">
        <w:t xml:space="preserve"> take nothing from nobody. </w:t>
      </w:r>
      <w:r>
        <w:t xml:space="preserve">Unleash your inner arrogance! </w:t>
      </w:r>
      <w:r w:rsidRPr="008C5DB7">
        <w:t>Your accomplishments may be academic, athletic, musical, social, artistic, or something completely different! Lay aside your humility! Remembe</w:t>
      </w:r>
      <w:r w:rsidR="00FF72C7">
        <w:t xml:space="preserve">r, some of you are already </w:t>
      </w:r>
      <w:r w:rsidRPr="008C5DB7">
        <w:t xml:space="preserve">applying for college anyway, and may need to do a bit of boasting. </w:t>
      </w:r>
    </w:p>
    <w:p w:rsidR="00970A3B" w:rsidRDefault="00970A3B" w:rsidP="008C5DB7"/>
    <w:p w:rsidR="008C5DB7" w:rsidRPr="00970A3B" w:rsidRDefault="00970A3B" w:rsidP="008C5DB7">
      <w:pPr>
        <w:rPr>
          <w:u w:val="single"/>
        </w:rPr>
      </w:pPr>
      <w:r>
        <w:rPr>
          <w:u w:val="single"/>
        </w:rPr>
        <w:t>Guidelines:</w:t>
      </w:r>
      <w:r>
        <w:t xml:space="preserve"> </w:t>
      </w:r>
      <w:r w:rsidR="008C5DB7" w:rsidRPr="008C5DB7">
        <w:t>Your boast must show your understanding of Anglo-Saxon poetry</w:t>
      </w:r>
      <w:r>
        <w:t xml:space="preserve"> by following the Anglo-Saxon format:</w:t>
      </w:r>
    </w:p>
    <w:p w:rsidR="00970A3B" w:rsidRDefault="00970A3B" w:rsidP="008C5DB7"/>
    <w:p w:rsidR="00970A3B" w:rsidRDefault="00970A3B" w:rsidP="00970A3B">
      <w:r>
        <w:t>•</w:t>
      </w:r>
      <w:r>
        <w:tab/>
        <w:t>Four hard beats per line</w:t>
      </w:r>
    </w:p>
    <w:p w:rsidR="00970A3B" w:rsidRDefault="00970A3B" w:rsidP="00970A3B">
      <w:r>
        <w:t>•</w:t>
      </w:r>
      <w:r>
        <w:tab/>
        <w:t>No end-rhyme</w:t>
      </w:r>
    </w:p>
    <w:p w:rsidR="00970A3B" w:rsidRDefault="00970A3B" w:rsidP="00970A3B">
      <w:r>
        <w:t>•</w:t>
      </w:r>
      <w:r>
        <w:tab/>
        <w:t>A caesura in each mid-line</w:t>
      </w:r>
    </w:p>
    <w:p w:rsidR="00970A3B" w:rsidRDefault="00970A3B" w:rsidP="00970A3B">
      <w:r>
        <w:t>•</w:t>
      </w:r>
      <w:r>
        <w:tab/>
        <w:t>Alliterative Verse</w:t>
      </w:r>
    </w:p>
    <w:p w:rsidR="00970A3B" w:rsidRDefault="00970A3B" w:rsidP="00970A3B"/>
    <w:p w:rsidR="00970A3B" w:rsidRDefault="00970A3B" w:rsidP="00970A3B">
      <w:r>
        <w:t>Additionally</w:t>
      </w:r>
      <w:r w:rsidRPr="00970A3B">
        <w:t>,</w:t>
      </w:r>
      <w:r>
        <w:t xml:space="preserve"> you must</w:t>
      </w:r>
      <w:r w:rsidRPr="00970A3B">
        <w:t xml:space="preserve"> inc</w:t>
      </w:r>
      <w:r>
        <w:t>lude at least two</w:t>
      </w:r>
      <w:r w:rsidRPr="00970A3B">
        <w:t xml:space="preserve"> original kenning</w:t>
      </w:r>
      <w:r>
        <w:t>s</w:t>
      </w:r>
      <w:r w:rsidRPr="00970A3B">
        <w:t>.</w:t>
      </w:r>
    </w:p>
    <w:p w:rsidR="00970A3B" w:rsidRDefault="00970A3B" w:rsidP="00970A3B"/>
    <w:p w:rsidR="00970A3B" w:rsidRDefault="00970A3B" w:rsidP="00970A3B">
      <w:r>
        <w:rPr>
          <w:u w:val="single"/>
        </w:rPr>
        <w:t>Length:</w:t>
      </w:r>
      <w:r>
        <w:t xml:space="preserve"> </w:t>
      </w:r>
      <w:r w:rsidR="00FF72C7">
        <w:t>At least 10</w:t>
      </w:r>
      <w:bookmarkStart w:id="0" w:name="_GoBack"/>
      <w:bookmarkEnd w:id="0"/>
      <w:r>
        <w:t xml:space="preserve"> lines</w:t>
      </w:r>
    </w:p>
    <w:p w:rsidR="00970A3B" w:rsidRDefault="00970A3B" w:rsidP="00970A3B"/>
    <w:p w:rsidR="00970A3B" w:rsidRDefault="00970A3B" w:rsidP="00970A3B">
      <w:r>
        <w:rPr>
          <w:u w:val="single"/>
        </w:rPr>
        <w:t>Grade:</w:t>
      </w:r>
      <w:r>
        <w:t xml:space="preserve"> Your boast will be graded based on the following:</w:t>
      </w:r>
    </w:p>
    <w:p w:rsidR="00970A3B" w:rsidRDefault="00970A3B" w:rsidP="00970A3B"/>
    <w:p w:rsidR="00970A3B" w:rsidRDefault="00970A3B" w:rsidP="00970A3B">
      <w:pPr>
        <w:pStyle w:val="ListParagraph"/>
        <w:numPr>
          <w:ilvl w:val="0"/>
          <w:numId w:val="1"/>
        </w:numPr>
      </w:pPr>
      <w:r>
        <w:t>The Quality and Creativity of Your Boast: ______/5</w:t>
      </w:r>
    </w:p>
    <w:p w:rsidR="00970A3B" w:rsidRDefault="00970A3B" w:rsidP="00970A3B">
      <w:pPr>
        <w:pStyle w:val="ListParagraph"/>
        <w:numPr>
          <w:ilvl w:val="0"/>
          <w:numId w:val="1"/>
        </w:numPr>
      </w:pPr>
      <w:r>
        <w:t xml:space="preserve">Correct Use of Anglo-Saxon Poetry Conventions: ________/10 </w:t>
      </w:r>
    </w:p>
    <w:p w:rsidR="00970A3B" w:rsidRDefault="00970A3B" w:rsidP="00970A3B">
      <w:pPr>
        <w:pStyle w:val="ListParagraph"/>
        <w:numPr>
          <w:ilvl w:val="0"/>
          <w:numId w:val="1"/>
        </w:numPr>
      </w:pPr>
      <w:r>
        <w:t>The Quality of the Two Kennings: __________/5</w:t>
      </w:r>
    </w:p>
    <w:p w:rsidR="003B30E9" w:rsidRDefault="003B30E9" w:rsidP="003B30E9"/>
    <w:p w:rsidR="003B30E9" w:rsidRDefault="003B30E9" w:rsidP="003B30E9">
      <w:r>
        <w:rPr>
          <w:u w:val="single"/>
        </w:rPr>
        <w:t>Performance:</w:t>
      </w:r>
    </w:p>
    <w:p w:rsidR="003B30E9" w:rsidRDefault="003B30E9" w:rsidP="003B30E9"/>
    <w:p w:rsidR="003B30E9" w:rsidRDefault="003B30E9" w:rsidP="003B30E9">
      <w:pPr>
        <w:pStyle w:val="ListParagraph"/>
        <w:numPr>
          <w:ilvl w:val="0"/>
          <w:numId w:val="2"/>
        </w:numPr>
      </w:pPr>
      <w:r>
        <w:t>It’s voluntary.</w:t>
      </w:r>
    </w:p>
    <w:p w:rsidR="003B30E9" w:rsidRDefault="003B30E9" w:rsidP="003B30E9">
      <w:pPr>
        <w:pStyle w:val="ListParagraph"/>
        <w:numPr>
          <w:ilvl w:val="0"/>
          <w:numId w:val="2"/>
        </w:numPr>
      </w:pPr>
      <w:r>
        <w:t>Graded on-the-spot (find out grade early).</w:t>
      </w:r>
    </w:p>
    <w:p w:rsidR="003B30E9" w:rsidRDefault="00CC7634" w:rsidP="003B30E9">
      <w:pPr>
        <w:pStyle w:val="ListParagraph"/>
        <w:numPr>
          <w:ilvl w:val="0"/>
          <w:numId w:val="2"/>
        </w:numPr>
      </w:pPr>
      <w:r>
        <w:t>Will be graded “lighter” than on paper.</w:t>
      </w:r>
    </w:p>
    <w:p w:rsidR="00CC7634" w:rsidRPr="003B30E9" w:rsidRDefault="00CC7634" w:rsidP="003B30E9">
      <w:pPr>
        <w:pStyle w:val="ListParagraph"/>
        <w:numPr>
          <w:ilvl w:val="0"/>
          <w:numId w:val="2"/>
        </w:numPr>
      </w:pPr>
      <w:r>
        <w:t>You don’t have to write neatly.</w:t>
      </w:r>
    </w:p>
    <w:sectPr w:rsidR="00CC7634" w:rsidRPr="003B30E9" w:rsidSect="008C5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6C32"/>
    <w:multiLevelType w:val="hybridMultilevel"/>
    <w:tmpl w:val="F9BEA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D098E"/>
    <w:multiLevelType w:val="hybridMultilevel"/>
    <w:tmpl w:val="8E7E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B7"/>
    <w:rsid w:val="0016487D"/>
    <w:rsid w:val="003B30E9"/>
    <w:rsid w:val="00720BA8"/>
    <w:rsid w:val="008678EB"/>
    <w:rsid w:val="008C5DB7"/>
    <w:rsid w:val="00970A3B"/>
    <w:rsid w:val="00A44DEC"/>
    <w:rsid w:val="00C30029"/>
    <w:rsid w:val="00CC76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85AF"/>
  <w15:chartTrackingRefBased/>
  <w15:docId w15:val="{7E435E15-F0B8-4B2F-A825-6C547280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Matthew</dc:creator>
  <cp:keywords/>
  <dc:description/>
  <cp:lastModifiedBy>Fisher, Matthew</cp:lastModifiedBy>
  <cp:revision>3</cp:revision>
  <cp:lastPrinted>2017-12-29T15:52:00Z</cp:lastPrinted>
  <dcterms:created xsi:type="dcterms:W3CDTF">2015-12-08T21:49:00Z</dcterms:created>
  <dcterms:modified xsi:type="dcterms:W3CDTF">2017-12-29T15:52:00Z</dcterms:modified>
</cp:coreProperties>
</file>