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50" w:rsidRPr="009C0712" w:rsidRDefault="00AA0050" w:rsidP="00AA0050">
      <w:pPr>
        <w:rPr>
          <w:b/>
          <w:color w:val="000000"/>
        </w:rPr>
      </w:pPr>
      <w:r w:rsidRPr="009C0712">
        <w:rPr>
          <w:b/>
          <w:color w:val="000000"/>
        </w:rPr>
        <w:t xml:space="preserve">English </w:t>
      </w:r>
      <w:r>
        <w:rPr>
          <w:b/>
          <w:color w:val="000000"/>
        </w:rPr>
        <w:t>9 Honors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AA0050" w:rsidRPr="009C0712" w:rsidRDefault="00AA0050" w:rsidP="00AA005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AA0050" w:rsidRPr="00941EF0" w:rsidRDefault="00AA0050" w:rsidP="00AA0050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Lord of the Flies </w:t>
      </w:r>
      <w:r>
        <w:rPr>
          <w:b/>
          <w:color w:val="000000"/>
          <w:u w:val="single"/>
        </w:rPr>
        <w:t>Study Guide #</w:t>
      </w:r>
      <w:r>
        <w:rPr>
          <w:b/>
          <w:color w:val="000000"/>
          <w:u w:val="single"/>
        </w:rPr>
        <w:t>9</w:t>
      </w:r>
      <w:r>
        <w:rPr>
          <w:b/>
          <w:color w:val="000000"/>
          <w:u w:val="single"/>
        </w:rPr>
        <w:t>: Chapter 1</w:t>
      </w:r>
      <w:r>
        <w:rPr>
          <w:b/>
          <w:color w:val="000000"/>
          <w:u w:val="single"/>
        </w:rPr>
        <w:t>1</w:t>
      </w:r>
    </w:p>
    <w:p w:rsidR="00AA0050" w:rsidRPr="00B24AB2" w:rsidRDefault="00AA0050" w:rsidP="00AA0050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AA0050" w:rsidRDefault="00AA0050" w:rsidP="00AA0050"/>
    <w:p w:rsidR="00AA0050" w:rsidRDefault="00AA0050" w:rsidP="00AA0050"/>
    <w:p w:rsidR="00AA0050" w:rsidRDefault="00AA0050" w:rsidP="00A008DD">
      <w:pPr>
        <w:numPr>
          <w:ilvl w:val="0"/>
          <w:numId w:val="1"/>
        </w:numPr>
      </w:pPr>
      <w:r>
        <w:t xml:space="preserve">Why does Ralph think that "dressing like they were" would assist them in dealing with Jack? </w:t>
      </w:r>
    </w:p>
    <w:p w:rsidR="00AA0050" w:rsidRDefault="00AA0050" w:rsidP="00AA0050"/>
    <w:p w:rsidR="00AA0050" w:rsidRDefault="00AA0050" w:rsidP="00AA0050"/>
    <w:p w:rsidR="00AA0050" w:rsidRDefault="00AA0050" w:rsidP="00AA0050">
      <w:bookmarkStart w:id="0" w:name="_GoBack"/>
      <w:bookmarkEnd w:id="0"/>
    </w:p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>
      <w:pPr>
        <w:numPr>
          <w:ilvl w:val="0"/>
          <w:numId w:val="1"/>
        </w:numPr>
      </w:pPr>
      <w:r>
        <w:t xml:space="preserve">How does Piggy say he’ll approach Jack? What does this reveal about Piggy’s character at this late point in the book? </w:t>
      </w:r>
      <w:r>
        <w:br/>
      </w:r>
      <w:r>
        <w:br/>
      </w:r>
    </w:p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>
      <w:pPr>
        <w:numPr>
          <w:ilvl w:val="0"/>
          <w:numId w:val="1"/>
        </w:numPr>
      </w:pPr>
      <w:r>
        <w:t xml:space="preserve">Why were the boys so scared of the war paint? </w:t>
      </w:r>
    </w:p>
    <w:p w:rsidR="00AA0050" w:rsidRDefault="00AA0050" w:rsidP="00AA0050">
      <w:r>
        <w:br/>
      </w:r>
    </w:p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>
      <w:pPr>
        <w:numPr>
          <w:ilvl w:val="0"/>
          <w:numId w:val="1"/>
        </w:numPr>
      </w:pPr>
      <w:r>
        <w:t>In your own words, d</w:t>
      </w:r>
      <w:r>
        <w:t>escribe what happens to Piggy at the end of the chapter.</w:t>
      </w:r>
      <w:r>
        <w:t xml:space="preserve">  What is </w:t>
      </w:r>
      <w:r>
        <w:t xml:space="preserve">the symbolic significance of </w:t>
      </w:r>
      <w:r>
        <w:t>this moment?</w:t>
      </w:r>
    </w:p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/>
    <w:p w:rsidR="00AA0050" w:rsidRDefault="00AA0050" w:rsidP="00AA0050">
      <w:r>
        <w:br/>
      </w:r>
    </w:p>
    <w:p w:rsidR="00AA0050" w:rsidRDefault="00AA0050" w:rsidP="00AA0050"/>
    <w:p w:rsidR="00264B75" w:rsidRDefault="00264B75"/>
    <w:sectPr w:rsidR="00264B75" w:rsidSect="00F50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62DB7"/>
    <w:multiLevelType w:val="hybridMultilevel"/>
    <w:tmpl w:val="FFBC9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0"/>
    <w:rsid w:val="00235993"/>
    <w:rsid w:val="00264B75"/>
    <w:rsid w:val="00A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1DC4"/>
  <w15:chartTrackingRefBased/>
  <w15:docId w15:val="{7DAE4083-926E-474E-8347-BBEB6E34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50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2017-10-31T15:07:00Z</dcterms:created>
  <dcterms:modified xsi:type="dcterms:W3CDTF">2017-10-31T15:14:00Z</dcterms:modified>
</cp:coreProperties>
</file>